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56" w:rsidRPr="003638E8" w:rsidRDefault="00322676" w:rsidP="00A60E2D">
      <w:pPr>
        <w:jc w:val="center"/>
        <w:rPr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>保険給付による</w:t>
      </w:r>
      <w:r w:rsidR="00974872">
        <w:rPr>
          <w:rFonts w:hint="eastAsia"/>
          <w:b/>
          <w:spacing w:val="20"/>
          <w:sz w:val="24"/>
        </w:rPr>
        <w:t>福祉用具　同一品目複数貸与</w:t>
      </w:r>
      <w:r w:rsidR="009E3553">
        <w:rPr>
          <w:rFonts w:hint="eastAsia"/>
          <w:b/>
          <w:spacing w:val="20"/>
          <w:sz w:val="24"/>
        </w:rPr>
        <w:t>・</w:t>
      </w:r>
      <w:r w:rsidR="00CC1C0D">
        <w:rPr>
          <w:rFonts w:hint="eastAsia"/>
          <w:b/>
          <w:spacing w:val="20"/>
          <w:sz w:val="24"/>
        </w:rPr>
        <w:t>購入</w:t>
      </w:r>
      <w:r w:rsidR="00F5491F">
        <w:rPr>
          <w:rFonts w:hint="eastAsia"/>
          <w:b/>
          <w:spacing w:val="20"/>
          <w:sz w:val="24"/>
        </w:rPr>
        <w:t>届出書</w:t>
      </w:r>
    </w:p>
    <w:p w:rsidR="00106B10" w:rsidRPr="00106B10" w:rsidRDefault="00106B10" w:rsidP="00106B10">
      <w:pPr>
        <w:jc w:val="center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　　</w:t>
      </w:r>
      <w:r w:rsidR="005361AB">
        <w:rPr>
          <w:rFonts w:hint="eastAsia"/>
          <w:spacing w:val="20"/>
        </w:rPr>
        <w:t xml:space="preserve">　　　　　　　　　</w:t>
      </w:r>
      <w:r>
        <w:rPr>
          <w:rFonts w:hint="eastAsia"/>
          <w:spacing w:val="20"/>
        </w:rPr>
        <w:t xml:space="preserve">　</w:t>
      </w:r>
      <w:r w:rsidR="000C6C43">
        <w:rPr>
          <w:rFonts w:hint="eastAsia"/>
          <w:spacing w:val="20"/>
        </w:rPr>
        <w:t xml:space="preserve">　　</w:t>
      </w:r>
      <w:r>
        <w:rPr>
          <w:rFonts w:hint="eastAsia"/>
          <w:spacing w:val="20"/>
        </w:rPr>
        <w:t xml:space="preserve">　　年　　月　　日　　　　　　　　　　　　　　　　　　　　　　　　</w:t>
      </w:r>
    </w:p>
    <w:p w:rsidR="00106B10" w:rsidRPr="00C26E59" w:rsidRDefault="00106B10">
      <w:pPr>
        <w:widowControl/>
        <w:jc w:val="left"/>
        <w:rPr>
          <w:szCs w:val="21"/>
          <w:u w:val="single"/>
        </w:rPr>
      </w:pPr>
      <w:r w:rsidRPr="00C26E59">
        <w:rPr>
          <w:rFonts w:hint="eastAsia"/>
          <w:szCs w:val="21"/>
          <w:u w:val="single"/>
        </w:rPr>
        <w:t xml:space="preserve">大和高田市長　殿　</w:t>
      </w:r>
    </w:p>
    <w:p w:rsidR="00C0644B" w:rsidRPr="00C26E59" w:rsidRDefault="00C0644B" w:rsidP="00EF3202">
      <w:pPr>
        <w:widowControl/>
        <w:spacing w:line="360" w:lineRule="auto"/>
        <w:jc w:val="left"/>
        <w:rPr>
          <w:szCs w:val="21"/>
          <w:u w:val="single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>居宅介護（介護予防）支援事業所</w:t>
      </w:r>
      <w:r w:rsidR="000D6F8A" w:rsidRPr="00C26E59">
        <w:rPr>
          <w:rFonts w:hint="eastAsia"/>
          <w:szCs w:val="21"/>
          <w:u w:val="single"/>
        </w:rPr>
        <w:t>名</w:t>
      </w:r>
      <w:r w:rsidRPr="00C26E59">
        <w:rPr>
          <w:rFonts w:hint="eastAsia"/>
          <w:szCs w:val="21"/>
          <w:u w:val="single"/>
        </w:rPr>
        <w:t xml:space="preserve">　　</w:t>
      </w:r>
      <w:r w:rsidR="00484ADF" w:rsidRPr="00C26E59">
        <w:rPr>
          <w:rFonts w:hint="eastAsia"/>
          <w:szCs w:val="21"/>
          <w:u w:val="single"/>
        </w:rPr>
        <w:t xml:space="preserve">　　　</w:t>
      </w:r>
      <w:r w:rsidRPr="00C26E59">
        <w:rPr>
          <w:rFonts w:hint="eastAsia"/>
          <w:szCs w:val="21"/>
          <w:u w:val="single"/>
        </w:rPr>
        <w:t xml:space="preserve">　</w:t>
      </w:r>
      <w:r w:rsidR="00484ADF" w:rsidRPr="00C26E59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　　　　　</w:t>
      </w:r>
      <w:r w:rsidR="007700FE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　</w:t>
      </w:r>
    </w:p>
    <w:p w:rsidR="003638E8" w:rsidRPr="008A767D" w:rsidRDefault="00C0644B" w:rsidP="00515BEA">
      <w:pPr>
        <w:widowControl/>
        <w:spacing w:line="360" w:lineRule="auto"/>
        <w:jc w:val="left"/>
        <w:rPr>
          <w:szCs w:val="21"/>
        </w:rPr>
      </w:pPr>
      <w:r w:rsidRPr="00C26E59">
        <w:rPr>
          <w:rFonts w:hint="eastAsia"/>
          <w:szCs w:val="21"/>
        </w:rPr>
        <w:t xml:space="preserve">　　　　　　　　　　　　　　　　　　</w:t>
      </w:r>
      <w:r w:rsidRPr="00C26E59">
        <w:rPr>
          <w:rFonts w:hint="eastAsia"/>
          <w:szCs w:val="21"/>
          <w:u w:val="single"/>
        </w:rPr>
        <w:t xml:space="preserve">担当介護支援専門員（担当者）名　　　　</w:t>
      </w:r>
      <w:r w:rsidR="00484ADF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</w:t>
      </w:r>
      <w:r w:rsidR="007700FE" w:rsidRPr="00C26E59">
        <w:rPr>
          <w:rFonts w:hint="eastAsia"/>
          <w:szCs w:val="21"/>
          <w:u w:val="single"/>
        </w:rPr>
        <w:t xml:space="preserve">　　　　　</w:t>
      </w:r>
      <w:r w:rsidRPr="00C26E59">
        <w:rPr>
          <w:rFonts w:hint="eastAsia"/>
          <w:szCs w:val="21"/>
          <w:u w:val="single"/>
        </w:rPr>
        <w:t xml:space="preserve">　</w:t>
      </w:r>
      <w:r w:rsidR="008A767D">
        <w:rPr>
          <w:rFonts w:hint="eastAsia"/>
          <w:szCs w:val="21"/>
          <w:u w:val="single"/>
        </w:rPr>
        <w:t xml:space="preserve">　</w:t>
      </w:r>
      <w:r w:rsidRPr="00C26E59">
        <w:rPr>
          <w:rFonts w:hint="eastAsia"/>
          <w:szCs w:val="21"/>
          <w:u w:val="single"/>
        </w:rPr>
        <w:t xml:space="preserve">　　　　</w:t>
      </w:r>
    </w:p>
    <w:p w:rsidR="00106B10" w:rsidRPr="00B51EE7" w:rsidRDefault="00C0644B" w:rsidP="00C0644B">
      <w:pPr>
        <w:widowControl/>
        <w:jc w:val="left"/>
        <w:rPr>
          <w:sz w:val="20"/>
          <w:szCs w:val="20"/>
        </w:rPr>
      </w:pPr>
      <w:r w:rsidRPr="00B51EE7">
        <w:rPr>
          <w:rFonts w:hint="eastAsia"/>
          <w:sz w:val="20"/>
          <w:szCs w:val="20"/>
        </w:rPr>
        <w:t>下記の被保険者に</w:t>
      </w:r>
      <w:r w:rsidR="001D45DB" w:rsidRPr="00B51EE7">
        <w:rPr>
          <w:rFonts w:hint="eastAsia"/>
          <w:sz w:val="20"/>
          <w:szCs w:val="20"/>
        </w:rPr>
        <w:t>ついて</w:t>
      </w:r>
      <w:r w:rsidR="00974872" w:rsidRPr="00B51EE7">
        <w:rPr>
          <w:rFonts w:hint="eastAsia"/>
          <w:spacing w:val="20"/>
          <w:sz w:val="20"/>
          <w:szCs w:val="20"/>
        </w:rPr>
        <w:t>福祉用具同一品目複数貸与</w:t>
      </w:r>
      <w:r w:rsidR="002278F4">
        <w:rPr>
          <w:rFonts w:hint="eastAsia"/>
          <w:spacing w:val="20"/>
          <w:sz w:val="20"/>
          <w:szCs w:val="20"/>
        </w:rPr>
        <w:t>、</w:t>
      </w:r>
      <w:r w:rsidR="00B51EE7" w:rsidRPr="00B51EE7">
        <w:rPr>
          <w:rFonts w:hint="eastAsia"/>
          <w:spacing w:val="20"/>
          <w:sz w:val="20"/>
          <w:szCs w:val="20"/>
        </w:rPr>
        <w:t>購入</w:t>
      </w:r>
      <w:r w:rsidR="00974872" w:rsidRPr="00B51EE7">
        <w:rPr>
          <w:rFonts w:hint="eastAsia"/>
          <w:spacing w:val="20"/>
          <w:sz w:val="20"/>
          <w:szCs w:val="20"/>
        </w:rPr>
        <w:t>について</w:t>
      </w:r>
      <w:r w:rsidRPr="00B51EE7">
        <w:rPr>
          <w:rFonts w:hint="eastAsia"/>
          <w:sz w:val="20"/>
          <w:szCs w:val="20"/>
        </w:rPr>
        <w:t>保険対象として認めるように</w:t>
      </w:r>
      <w:r w:rsidR="002278F4">
        <w:rPr>
          <w:rFonts w:hint="eastAsia"/>
          <w:sz w:val="20"/>
          <w:szCs w:val="20"/>
        </w:rPr>
        <w:t>届け出</w:t>
      </w:r>
      <w:r w:rsidRPr="00B51EE7">
        <w:rPr>
          <w:rFonts w:hint="eastAsia"/>
          <w:sz w:val="20"/>
          <w:szCs w:val="20"/>
        </w:rPr>
        <w:t>します。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35"/>
        <w:gridCol w:w="1984"/>
        <w:gridCol w:w="709"/>
        <w:gridCol w:w="709"/>
        <w:gridCol w:w="992"/>
        <w:gridCol w:w="1134"/>
        <w:gridCol w:w="2977"/>
      </w:tblGrid>
      <w:tr w:rsidR="00AD20E9" w:rsidRPr="00C26E59" w:rsidTr="00985AFE">
        <w:trPr>
          <w:trHeight w:val="226"/>
        </w:trPr>
        <w:tc>
          <w:tcPr>
            <w:tcW w:w="2235" w:type="dxa"/>
            <w:vAlign w:val="center"/>
          </w:tcPr>
          <w:p w:rsidR="00AD20E9" w:rsidRPr="00C26E59" w:rsidRDefault="00302CD9" w:rsidP="00C26E59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被保険者名</w:t>
            </w:r>
          </w:p>
        </w:tc>
        <w:tc>
          <w:tcPr>
            <w:tcW w:w="2693" w:type="dxa"/>
            <w:gridSpan w:val="2"/>
          </w:tcPr>
          <w:p w:rsidR="00AD20E9" w:rsidRPr="00C26E59" w:rsidRDefault="008A767D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709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性別</w:t>
            </w:r>
          </w:p>
        </w:tc>
        <w:tc>
          <w:tcPr>
            <w:tcW w:w="992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AD20E9" w:rsidRPr="00C26E59" w:rsidRDefault="0040208E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</w:tcPr>
          <w:p w:rsidR="00AD20E9" w:rsidRPr="00C26E59" w:rsidRDefault="00AD20E9" w:rsidP="00C26E5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EF3202" w:rsidRPr="00C26E59" w:rsidTr="00985AFE">
        <w:trPr>
          <w:trHeight w:val="276"/>
        </w:trPr>
        <w:tc>
          <w:tcPr>
            <w:tcW w:w="2235" w:type="dxa"/>
          </w:tcPr>
          <w:p w:rsidR="00EF3202" w:rsidRPr="00C26E59" w:rsidRDefault="00EF3202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1984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709" w:type="dxa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住所</w:t>
            </w:r>
          </w:p>
        </w:tc>
        <w:tc>
          <w:tcPr>
            <w:tcW w:w="5812" w:type="dxa"/>
            <w:gridSpan w:val="4"/>
          </w:tcPr>
          <w:p w:rsidR="00EF3202" w:rsidRPr="00C26E59" w:rsidRDefault="00EF3202" w:rsidP="00C26E59">
            <w:pPr>
              <w:widowControl/>
              <w:spacing w:line="276" w:lineRule="auto"/>
              <w:rPr>
                <w:szCs w:val="21"/>
              </w:rPr>
            </w:pP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40208E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要介護（要支援）度</w:t>
            </w:r>
          </w:p>
        </w:tc>
        <w:tc>
          <w:tcPr>
            <w:tcW w:w="8505" w:type="dxa"/>
            <w:gridSpan w:val="6"/>
          </w:tcPr>
          <w:p w:rsidR="00AD20E9" w:rsidRPr="00C26E59" w:rsidRDefault="009677B1" w:rsidP="00C26E59">
            <w:pPr>
              <w:widowControl/>
              <w:spacing w:line="276" w:lineRule="auto"/>
              <w:ind w:firstLineChars="300" w:firstLine="60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923B0" w:rsidRPr="00C26E59">
              <w:rPr>
                <w:rFonts w:hint="eastAsia"/>
                <w:szCs w:val="21"/>
              </w:rPr>
              <w:t>要支援</w:t>
            </w:r>
            <w:r w:rsidR="001D45DB" w:rsidRPr="00C26E59">
              <w:rPr>
                <w:rFonts w:hint="eastAsia"/>
                <w:szCs w:val="21"/>
              </w:rPr>
              <w:t xml:space="preserve">（　　　）　</w:t>
            </w:r>
            <w:r w:rsidR="00A923B0" w:rsidRPr="00C26E59">
              <w:rPr>
                <w:rFonts w:hint="eastAsia"/>
                <w:szCs w:val="21"/>
              </w:rPr>
              <w:t xml:space="preserve">　</w:t>
            </w:r>
            <w:r w:rsidR="000D6F8A" w:rsidRPr="00C26E59">
              <w:rPr>
                <w:rFonts w:hint="eastAsia"/>
                <w:szCs w:val="21"/>
              </w:rPr>
              <w:t>□</w:t>
            </w:r>
            <w:r w:rsidR="00A923B0" w:rsidRPr="00C26E59">
              <w:rPr>
                <w:rFonts w:hint="eastAsia"/>
                <w:szCs w:val="21"/>
              </w:rPr>
              <w:t>要介護</w:t>
            </w:r>
            <w:r w:rsidR="001D45DB" w:rsidRPr="00C26E59">
              <w:rPr>
                <w:rFonts w:hint="eastAsia"/>
                <w:szCs w:val="21"/>
              </w:rPr>
              <w:t>（　　　）</w:t>
            </w:r>
            <w:r w:rsidR="0003482E" w:rsidRPr="00C26E59">
              <w:rPr>
                <w:rFonts w:hint="eastAsia"/>
                <w:szCs w:val="21"/>
              </w:rPr>
              <w:t xml:space="preserve">  </w:t>
            </w:r>
          </w:p>
        </w:tc>
      </w:tr>
      <w:tr w:rsidR="00AD20E9" w:rsidRPr="00C26E59" w:rsidTr="000C05E6">
        <w:tc>
          <w:tcPr>
            <w:tcW w:w="2235" w:type="dxa"/>
          </w:tcPr>
          <w:p w:rsidR="00AD20E9" w:rsidRPr="00C26E59" w:rsidRDefault="00A923B0" w:rsidP="00C26E59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8505" w:type="dxa"/>
            <w:gridSpan w:val="6"/>
          </w:tcPr>
          <w:p w:rsidR="00AD20E9" w:rsidRPr="00C26E59" w:rsidRDefault="00A923B0" w:rsidP="00A2612E">
            <w:pPr>
              <w:widowControl/>
              <w:spacing w:line="276" w:lineRule="auto"/>
              <w:jc w:val="left"/>
              <w:rPr>
                <w:szCs w:val="21"/>
              </w:rPr>
            </w:pPr>
            <w:r w:rsidRPr="00C26E59">
              <w:rPr>
                <w:rFonts w:hint="eastAsia"/>
                <w:szCs w:val="21"/>
              </w:rPr>
              <w:t xml:space="preserve">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="00A2612E">
              <w:rPr>
                <w:rFonts w:hint="eastAsia"/>
                <w:szCs w:val="21"/>
              </w:rPr>
              <w:t xml:space="preserve">　　</w:t>
            </w:r>
            <w:r w:rsidRPr="00C26E59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</w:t>
            </w:r>
            <w:r w:rsidRPr="00C26E59">
              <w:rPr>
                <w:rFonts w:hint="eastAsia"/>
                <w:szCs w:val="21"/>
              </w:rPr>
              <w:t>年</w:t>
            </w:r>
            <w:r w:rsidR="00302CD9" w:rsidRPr="00C26E59">
              <w:rPr>
                <w:rFonts w:hint="eastAsia"/>
                <w:szCs w:val="21"/>
              </w:rPr>
              <w:t xml:space="preserve">　　　月　　　日　～　</w:t>
            </w:r>
            <w:r w:rsidR="00A2612E">
              <w:rPr>
                <w:rFonts w:hint="eastAsia"/>
                <w:szCs w:val="21"/>
              </w:rPr>
              <w:t xml:space="preserve">　　</w:t>
            </w:r>
            <w:r w:rsidR="00302CD9" w:rsidRPr="00C26E5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:rsidR="00C0644B" w:rsidRDefault="00C0644B" w:rsidP="000A0321">
      <w:pPr>
        <w:widowControl/>
        <w:snapToGrid w:val="0"/>
        <w:spacing w:line="100" w:lineRule="exact"/>
        <w:jc w:val="left"/>
        <w:rPr>
          <w:szCs w:val="21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7796"/>
      </w:tblGrid>
      <w:tr w:rsidR="00BC3EAA" w:rsidRPr="00C26E59" w:rsidTr="009939BB">
        <w:trPr>
          <w:trHeight w:val="1020"/>
        </w:trPr>
        <w:tc>
          <w:tcPr>
            <w:tcW w:w="562" w:type="dxa"/>
            <w:vMerge w:val="restart"/>
            <w:textDirection w:val="tbRlV"/>
          </w:tcPr>
          <w:p w:rsidR="00BC3EAA" w:rsidRPr="00BC3EAA" w:rsidRDefault="00BC3EAA" w:rsidP="003308BB">
            <w:pPr>
              <w:pStyle w:val="a8"/>
              <w:widowControl/>
              <w:ind w:leftChars="0" w:left="113" w:right="113"/>
              <w:jc w:val="center"/>
              <w:rPr>
                <w:szCs w:val="21"/>
              </w:rPr>
            </w:pPr>
            <w:r w:rsidRPr="00BC3EAA">
              <w:rPr>
                <w:rFonts w:hint="eastAsia"/>
                <w:sz w:val="16"/>
                <w:szCs w:val="16"/>
              </w:rPr>
              <w:t>※保険給付のものについて記入</w:t>
            </w:r>
          </w:p>
        </w:tc>
        <w:tc>
          <w:tcPr>
            <w:tcW w:w="2410" w:type="dxa"/>
            <w:gridSpan w:val="2"/>
          </w:tcPr>
          <w:p w:rsidR="00BC3EAA" w:rsidRPr="00C26E59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現在貸与中の品目</w:t>
            </w:r>
          </w:p>
        </w:tc>
        <w:tc>
          <w:tcPr>
            <w:tcW w:w="7796" w:type="dxa"/>
          </w:tcPr>
          <w:p w:rsidR="00BC3EAA" w:rsidRPr="00C26E59" w:rsidRDefault="00BC3EAA" w:rsidP="00A15A5D">
            <w:pPr>
              <w:pStyle w:val="a8"/>
              <w:widowControl/>
              <w:spacing w:line="276" w:lineRule="auto"/>
              <w:ind w:leftChars="0" w:left="0" w:rightChars="-53" w:right="-10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□車いす　□車いす付属品　□歩行器　</w:t>
            </w:r>
            <w:r w:rsidR="00985AFE">
              <w:rPr>
                <w:rFonts w:hint="eastAsia"/>
                <w:szCs w:val="21"/>
              </w:rPr>
              <w:t xml:space="preserve">□歩行補助つえ　□スロープ　</w:t>
            </w:r>
            <w:r>
              <w:rPr>
                <w:rFonts w:hint="eastAsia"/>
                <w:szCs w:val="21"/>
              </w:rPr>
              <w:t>□特殊寝台</w:t>
            </w:r>
            <w:r w:rsidR="00985AF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□特殊寝台</w:t>
            </w:r>
            <w:r w:rsidR="00967EDB">
              <w:rPr>
                <w:rFonts w:hint="eastAsia"/>
                <w:szCs w:val="21"/>
              </w:rPr>
              <w:t>付属品</w:t>
            </w:r>
            <w:r w:rsidR="00985AFE">
              <w:rPr>
                <w:rFonts w:hint="eastAsia"/>
                <w:szCs w:val="21"/>
              </w:rPr>
              <w:t xml:space="preserve">（　　　　　　　　　　　　　</w:t>
            </w:r>
            <w:r w:rsidR="009939BB">
              <w:rPr>
                <w:rFonts w:hint="eastAsia"/>
                <w:szCs w:val="21"/>
              </w:rPr>
              <w:t xml:space="preserve">　　　　　　　　</w:t>
            </w:r>
            <w:r w:rsidR="00985AFE">
              <w:rPr>
                <w:rFonts w:hint="eastAsia"/>
                <w:szCs w:val="21"/>
              </w:rPr>
              <w:t xml:space="preserve">　　　　　　）</w:t>
            </w:r>
            <w:r w:rsidR="009939BB">
              <w:rPr>
                <w:rFonts w:hint="eastAsia"/>
                <w:szCs w:val="21"/>
              </w:rPr>
              <w:t xml:space="preserve">　　　　　　　</w:t>
            </w:r>
            <w:r w:rsidR="00985A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□床ずれ防止用具及び体位変換器　□認知症老人徘徊感知機器</w:t>
            </w:r>
            <w:r w:rsidR="009939BB">
              <w:rPr>
                <w:rFonts w:hint="eastAsia"/>
                <w:szCs w:val="21"/>
              </w:rPr>
              <w:t xml:space="preserve">　□自動排泄処理装置</w:t>
            </w:r>
            <w:r>
              <w:rPr>
                <w:rFonts w:hint="eastAsia"/>
                <w:szCs w:val="21"/>
              </w:rPr>
              <w:t xml:space="preserve">　　　　　　　　　　　　　　　□移動用リフト（つり具の部分を除く）</w:t>
            </w:r>
            <w:r w:rsidR="00A15A5D">
              <w:rPr>
                <w:rFonts w:hint="eastAsia"/>
                <w:szCs w:val="21"/>
              </w:rPr>
              <w:t xml:space="preserve">　□手すり　</w:t>
            </w:r>
            <w:r>
              <w:rPr>
                <w:rFonts w:hint="eastAsia"/>
                <w:szCs w:val="21"/>
              </w:rPr>
              <w:t>□そ</w:t>
            </w:r>
            <w:r w:rsidR="009939BB">
              <w:rPr>
                <w:rFonts w:hint="eastAsia"/>
                <w:szCs w:val="21"/>
              </w:rPr>
              <w:t>の他</w:t>
            </w:r>
            <w:r w:rsidR="00A15A5D">
              <w:rPr>
                <w:rFonts w:hint="eastAsia"/>
                <w:szCs w:val="21"/>
              </w:rPr>
              <w:t>（　　　　　　　　）</w:t>
            </w:r>
          </w:p>
        </w:tc>
      </w:tr>
      <w:tr w:rsidR="00BC3EAA" w:rsidRPr="00C26E59" w:rsidTr="009939BB">
        <w:trPr>
          <w:trHeight w:val="297"/>
        </w:trPr>
        <w:tc>
          <w:tcPr>
            <w:tcW w:w="562" w:type="dxa"/>
            <w:vMerge/>
          </w:tcPr>
          <w:p w:rsidR="00BC3EAA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C3EAA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購入した品目</w:t>
            </w:r>
          </w:p>
        </w:tc>
        <w:tc>
          <w:tcPr>
            <w:tcW w:w="7796" w:type="dxa"/>
          </w:tcPr>
          <w:p w:rsidR="00BC3EAA" w:rsidRDefault="00BC3EAA" w:rsidP="000550D4">
            <w:pPr>
              <w:pStyle w:val="a8"/>
              <w:widowControl/>
              <w:spacing w:line="276" w:lineRule="auto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□歩行器　□歩行補助杖</w:t>
            </w:r>
            <w:r w:rsidR="00195A62">
              <w:rPr>
                <w:rFonts w:hint="eastAsia"/>
                <w:szCs w:val="21"/>
              </w:rPr>
              <w:t xml:space="preserve">　□スロープ</w:t>
            </w:r>
          </w:p>
        </w:tc>
      </w:tr>
      <w:tr w:rsidR="00BC3EAA" w:rsidRPr="00C26E59" w:rsidTr="009939BB">
        <w:trPr>
          <w:trHeight w:val="374"/>
        </w:trPr>
        <w:tc>
          <w:tcPr>
            <w:tcW w:w="562" w:type="dxa"/>
            <w:vMerge/>
          </w:tcPr>
          <w:p w:rsidR="00BC3EAA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C3EAA" w:rsidRPr="009939BB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 w:val="16"/>
                <w:szCs w:val="16"/>
              </w:rPr>
            </w:pPr>
            <w:r w:rsidRPr="009939BB">
              <w:rPr>
                <w:rFonts w:hint="eastAsia"/>
                <w:sz w:val="16"/>
                <w:szCs w:val="16"/>
              </w:rPr>
              <w:t>重複して貸与を希望する品目</w:t>
            </w:r>
          </w:p>
        </w:tc>
        <w:tc>
          <w:tcPr>
            <w:tcW w:w="7796" w:type="dxa"/>
          </w:tcPr>
          <w:p w:rsidR="00BC3EAA" w:rsidRPr="00C26E59" w:rsidRDefault="00BC3EAA" w:rsidP="000550D4">
            <w:pPr>
              <w:pStyle w:val="a8"/>
              <w:widowControl/>
              <w:spacing w:line="276" w:lineRule="auto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□車いす　□車いす付属品　□歩行器　□歩行補助つえ　</w:t>
            </w:r>
            <w:r w:rsidR="00A15A5D">
              <w:rPr>
                <w:rFonts w:hint="eastAsia"/>
                <w:szCs w:val="21"/>
              </w:rPr>
              <w:t>□スロープ</w:t>
            </w:r>
            <w:r w:rsidR="00967EDB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□認知症老人徘徊感知機器　</w:t>
            </w:r>
            <w:r w:rsidR="00195A62">
              <w:rPr>
                <w:rFonts w:hint="eastAsia"/>
                <w:szCs w:val="21"/>
              </w:rPr>
              <w:t>□</w:t>
            </w:r>
            <w:r w:rsidR="00A15A5D">
              <w:rPr>
                <w:rFonts w:hint="eastAsia"/>
                <w:szCs w:val="21"/>
              </w:rPr>
              <w:t>手すり</w:t>
            </w:r>
            <w:bookmarkStart w:id="0" w:name="_GoBack"/>
            <w:bookmarkEnd w:id="0"/>
            <w:r w:rsidR="00195A6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□その</w:t>
            </w:r>
            <w:r w:rsidR="00967EDB">
              <w:rPr>
                <w:rFonts w:hint="eastAsia"/>
                <w:szCs w:val="21"/>
              </w:rPr>
              <w:t>他</w:t>
            </w:r>
            <w:r w:rsidR="00195A62">
              <w:rPr>
                <w:rFonts w:hint="eastAsia"/>
                <w:szCs w:val="21"/>
              </w:rPr>
              <w:t xml:space="preserve">（　　　　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BC3EAA" w:rsidRPr="00C26E59" w:rsidTr="009939BB">
        <w:trPr>
          <w:trHeight w:val="374"/>
        </w:trPr>
        <w:tc>
          <w:tcPr>
            <w:tcW w:w="562" w:type="dxa"/>
            <w:vMerge/>
          </w:tcPr>
          <w:p w:rsidR="00BC3EAA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BC3EAA" w:rsidRPr="009939BB" w:rsidRDefault="00BC3EAA" w:rsidP="00043F81">
            <w:pPr>
              <w:pStyle w:val="a8"/>
              <w:widowControl/>
              <w:spacing w:line="276" w:lineRule="auto"/>
              <w:ind w:leftChars="0" w:left="0"/>
              <w:jc w:val="center"/>
              <w:rPr>
                <w:sz w:val="16"/>
                <w:szCs w:val="16"/>
              </w:rPr>
            </w:pPr>
            <w:r w:rsidRPr="009939BB">
              <w:rPr>
                <w:rFonts w:hint="eastAsia"/>
                <w:sz w:val="16"/>
                <w:szCs w:val="16"/>
              </w:rPr>
              <w:t>重複して購入を希望する品目</w:t>
            </w:r>
          </w:p>
        </w:tc>
        <w:tc>
          <w:tcPr>
            <w:tcW w:w="7796" w:type="dxa"/>
          </w:tcPr>
          <w:p w:rsidR="00BC3EAA" w:rsidRDefault="00BC3EAA" w:rsidP="000550D4">
            <w:pPr>
              <w:pStyle w:val="a8"/>
              <w:widowControl/>
              <w:spacing w:line="276" w:lineRule="auto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□歩行器　□歩行補助杖</w:t>
            </w:r>
            <w:r w:rsidR="00195A62">
              <w:rPr>
                <w:rFonts w:hint="eastAsia"/>
                <w:szCs w:val="21"/>
              </w:rPr>
              <w:t xml:space="preserve">　□スロープ</w:t>
            </w:r>
          </w:p>
        </w:tc>
      </w:tr>
      <w:tr w:rsidR="00BC3EAA" w:rsidRPr="00C26E59" w:rsidTr="009939BB">
        <w:trPr>
          <w:trHeight w:val="1775"/>
        </w:trPr>
        <w:tc>
          <w:tcPr>
            <w:tcW w:w="2405" w:type="dxa"/>
            <w:gridSpan w:val="2"/>
          </w:tcPr>
          <w:p w:rsidR="00BC3EAA" w:rsidRPr="00985AFE" w:rsidRDefault="00BC3EAA" w:rsidP="009A1AC7">
            <w:pPr>
              <w:pStyle w:val="a8"/>
              <w:widowControl/>
              <w:spacing w:line="276" w:lineRule="auto"/>
              <w:ind w:leftChars="0" w:left="0"/>
              <w:jc w:val="left"/>
              <w:rPr>
                <w:sz w:val="17"/>
                <w:szCs w:val="17"/>
              </w:rPr>
            </w:pPr>
            <w:bookmarkStart w:id="1" w:name="_Hlk182475919"/>
            <w:r w:rsidRPr="00985AFE">
              <w:rPr>
                <w:rFonts w:hint="eastAsia"/>
                <w:sz w:val="17"/>
                <w:szCs w:val="17"/>
              </w:rPr>
              <w:t>複数貸与（貸与と購入も含む）を必要とする理由、それぞれの福祉用具（現在使用中のものも含む）の使用場所、使用頻度等記載（医師の医学的所見及びサービス担当者会議の内容を踏まえて）</w:t>
            </w:r>
          </w:p>
        </w:tc>
        <w:tc>
          <w:tcPr>
            <w:tcW w:w="8363" w:type="dxa"/>
            <w:gridSpan w:val="2"/>
          </w:tcPr>
          <w:p w:rsidR="00BC3EAA" w:rsidRPr="009E3553" w:rsidRDefault="00BC3EAA" w:rsidP="00BC3EAA">
            <w:pPr>
              <w:pStyle w:val="a8"/>
              <w:widowControl/>
              <w:spacing w:line="276" w:lineRule="auto"/>
              <w:ind w:leftChars="0" w:left="0"/>
              <w:rPr>
                <w:szCs w:val="21"/>
              </w:rPr>
            </w:pPr>
          </w:p>
        </w:tc>
      </w:tr>
    </w:tbl>
    <w:bookmarkEnd w:id="1"/>
    <w:p w:rsidR="00564BDF" w:rsidRDefault="008E04C8" w:rsidP="00C26E59">
      <w:pPr>
        <w:pStyle w:val="a8"/>
        <w:widowControl/>
        <w:ind w:leftChars="0" w:left="400" w:hangingChars="200" w:hanging="400"/>
        <w:jc w:val="left"/>
        <w:rPr>
          <w:rFonts w:ascii="Segoe UI Symbol" w:hAnsi="Segoe UI Symbol" w:cs="Segoe UI Symbol"/>
          <w:szCs w:val="21"/>
          <w:bdr w:val="single" w:sz="4" w:space="0" w:color="auto"/>
        </w:rPr>
      </w:pPr>
      <w:r>
        <w:rPr>
          <w:rFonts w:ascii="Segoe UI Symbol" w:hAnsi="Segoe UI Symbol" w:cs="Segoe UI Symbol" w:hint="eastAsia"/>
          <w:szCs w:val="21"/>
          <w:bdr w:val="single" w:sz="4" w:space="0" w:color="auto"/>
        </w:rPr>
        <w:t>提出</w:t>
      </w:r>
      <w:r w:rsidR="00564BDF" w:rsidRPr="00564BDF">
        <w:rPr>
          <w:rFonts w:ascii="Segoe UI Symbol" w:hAnsi="Segoe UI Symbol" w:cs="Segoe UI Symbol" w:hint="eastAsia"/>
          <w:szCs w:val="21"/>
          <w:bdr w:val="single" w:sz="4" w:space="0" w:color="auto"/>
        </w:rPr>
        <w:t>書類</w:t>
      </w:r>
    </w:p>
    <w:p w:rsidR="00564BDF" w:rsidRPr="009939BB" w:rsidRDefault="00564BDF" w:rsidP="00C26E59">
      <w:pPr>
        <w:pStyle w:val="a8"/>
        <w:widowControl/>
        <w:ind w:leftChars="0" w:left="380" w:hangingChars="200" w:hanging="380"/>
        <w:jc w:val="left"/>
        <w:rPr>
          <w:spacing w:val="20"/>
          <w:sz w:val="20"/>
          <w:szCs w:val="20"/>
        </w:rPr>
      </w:pPr>
      <w:r w:rsidRPr="009939BB">
        <w:rPr>
          <w:rFonts w:hint="eastAsia"/>
          <w:sz w:val="20"/>
          <w:szCs w:val="20"/>
        </w:rPr>
        <w:t>・</w:t>
      </w:r>
      <w:r w:rsidRPr="009939BB">
        <w:rPr>
          <w:rFonts w:hint="eastAsia"/>
          <w:spacing w:val="20"/>
          <w:sz w:val="20"/>
          <w:szCs w:val="20"/>
        </w:rPr>
        <w:t>福祉用具同一品目複数貸与</w:t>
      </w:r>
      <w:r w:rsidR="00B51EE7" w:rsidRPr="009939BB">
        <w:rPr>
          <w:rFonts w:hint="eastAsia"/>
          <w:spacing w:val="20"/>
          <w:sz w:val="20"/>
          <w:szCs w:val="20"/>
        </w:rPr>
        <w:t>・購入</w:t>
      </w:r>
      <w:r w:rsidR="002278F4" w:rsidRPr="009939BB">
        <w:rPr>
          <w:rFonts w:hint="eastAsia"/>
          <w:spacing w:val="20"/>
          <w:sz w:val="20"/>
          <w:szCs w:val="20"/>
        </w:rPr>
        <w:t>届出</w:t>
      </w:r>
      <w:r w:rsidRPr="009939BB">
        <w:rPr>
          <w:rFonts w:hint="eastAsia"/>
          <w:spacing w:val="20"/>
          <w:sz w:val="20"/>
          <w:szCs w:val="20"/>
        </w:rPr>
        <w:t>書</w:t>
      </w:r>
    </w:p>
    <w:p w:rsidR="00564BDF" w:rsidRPr="009939BB" w:rsidRDefault="00564BDF" w:rsidP="00C26E59">
      <w:pPr>
        <w:pStyle w:val="a8"/>
        <w:widowControl/>
        <w:ind w:leftChars="0" w:left="380" w:hangingChars="200" w:hanging="38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939BB">
        <w:rPr>
          <w:rFonts w:hint="eastAsia"/>
          <w:sz w:val="20"/>
          <w:szCs w:val="20"/>
        </w:rPr>
        <w:t>・居宅サービス計画書</w:t>
      </w:r>
      <w:r w:rsidR="00EB7815" w:rsidRPr="009939BB">
        <w:rPr>
          <w:rFonts w:hint="eastAsia"/>
          <w:sz w:val="20"/>
          <w:szCs w:val="20"/>
        </w:rPr>
        <w:t>第１表・</w:t>
      </w:r>
      <w:r w:rsidR="00677495" w:rsidRPr="009939BB">
        <w:rPr>
          <w:rFonts w:hint="eastAsia"/>
          <w:sz w:val="20"/>
          <w:szCs w:val="20"/>
        </w:rPr>
        <w:t>第</w:t>
      </w:r>
      <w:r w:rsidR="00EB7815" w:rsidRPr="009939BB">
        <w:rPr>
          <w:rFonts w:hint="eastAsia"/>
          <w:sz w:val="20"/>
          <w:szCs w:val="20"/>
        </w:rPr>
        <w:t>２表写し</w:t>
      </w:r>
      <w:r w:rsidR="00711792" w:rsidRPr="009939BB">
        <w:rPr>
          <w:rFonts w:hint="eastAsia"/>
          <w:sz w:val="20"/>
          <w:szCs w:val="20"/>
        </w:rPr>
        <w:t>（第１表については交付し署名のあるもの）</w:t>
      </w:r>
    </w:p>
    <w:p w:rsidR="00564BDF" w:rsidRPr="009939BB" w:rsidRDefault="00564BDF" w:rsidP="00C26E59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・サービス担当者会議</w:t>
      </w:r>
      <w:r w:rsidR="00EB7815" w:rsidRPr="009939BB">
        <w:rPr>
          <w:rFonts w:hint="eastAsia"/>
          <w:sz w:val="20"/>
          <w:szCs w:val="20"/>
        </w:rPr>
        <w:t>の要点（第４表）写し</w:t>
      </w:r>
    </w:p>
    <w:p w:rsidR="00564BDF" w:rsidRPr="009939BB" w:rsidRDefault="00564BDF" w:rsidP="00C26E59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・サービス利用票</w:t>
      </w:r>
      <w:r w:rsidR="00EB7815" w:rsidRPr="009939BB">
        <w:rPr>
          <w:rFonts w:hint="eastAsia"/>
          <w:sz w:val="20"/>
          <w:szCs w:val="20"/>
        </w:rPr>
        <w:t>（第６表）</w:t>
      </w:r>
      <w:r w:rsidRPr="009939BB">
        <w:rPr>
          <w:rFonts w:hint="eastAsia"/>
          <w:sz w:val="20"/>
          <w:szCs w:val="20"/>
        </w:rPr>
        <w:t>と別表</w:t>
      </w:r>
      <w:r w:rsidR="00EB7815" w:rsidRPr="009939BB">
        <w:rPr>
          <w:rFonts w:hint="eastAsia"/>
          <w:sz w:val="20"/>
          <w:szCs w:val="20"/>
        </w:rPr>
        <w:t>（第７表）の写し</w:t>
      </w:r>
      <w:r w:rsidR="006A595C" w:rsidRPr="009939BB">
        <w:rPr>
          <w:rFonts w:hint="eastAsia"/>
          <w:sz w:val="20"/>
          <w:szCs w:val="20"/>
        </w:rPr>
        <w:t>（重複する福祉用具を入れたもの）</w:t>
      </w:r>
    </w:p>
    <w:p w:rsidR="00E72FD9" w:rsidRPr="009939BB" w:rsidRDefault="00564BDF" w:rsidP="00564BDF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・福祉用具それぞれのカタログ</w:t>
      </w:r>
    </w:p>
    <w:p w:rsidR="00E76B48" w:rsidRPr="009939BB" w:rsidRDefault="00E76B48" w:rsidP="00564BDF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 xml:space="preserve">・福祉用具のモニタリングシート（２回目以降の届け出時）　</w:t>
      </w:r>
    </w:p>
    <w:p w:rsidR="00B950EB" w:rsidRDefault="00B950EB" w:rsidP="00564BDF">
      <w:pPr>
        <w:pStyle w:val="a8"/>
        <w:widowControl/>
        <w:ind w:leftChars="0" w:left="400" w:hangingChars="200" w:hanging="400"/>
        <w:jc w:val="left"/>
        <w:rPr>
          <w:szCs w:val="21"/>
        </w:rPr>
      </w:pPr>
      <w:r w:rsidRPr="00B950EB">
        <w:rPr>
          <w:rFonts w:hint="eastAsia"/>
          <w:szCs w:val="21"/>
          <w:bdr w:val="single" w:sz="4" w:space="0" w:color="auto"/>
        </w:rPr>
        <w:t>留意事項</w:t>
      </w:r>
    </w:p>
    <w:p w:rsidR="002D52B8" w:rsidRPr="009939BB" w:rsidRDefault="002D52B8" w:rsidP="00C26E59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</w:t>
      </w:r>
      <w:r w:rsidR="00A23BC7" w:rsidRPr="009939BB">
        <w:rPr>
          <w:rFonts w:hint="eastAsia"/>
          <w:sz w:val="20"/>
          <w:szCs w:val="20"/>
        </w:rPr>
        <w:t>遡って承認することはできませんので、必ず</w:t>
      </w:r>
      <w:r w:rsidR="00A23BC7" w:rsidRPr="009939BB">
        <w:rPr>
          <w:rFonts w:hint="eastAsia"/>
          <w:sz w:val="20"/>
          <w:szCs w:val="20"/>
          <w:u w:val="single"/>
        </w:rPr>
        <w:t>サービス利用開始までに</w:t>
      </w:r>
      <w:r w:rsidR="00A23BC7" w:rsidRPr="009939BB">
        <w:rPr>
          <w:rFonts w:hint="eastAsia"/>
          <w:sz w:val="20"/>
          <w:szCs w:val="20"/>
        </w:rPr>
        <w:t>届出書等を提出し</w:t>
      </w:r>
      <w:r w:rsidR="00967EDB" w:rsidRPr="009939BB">
        <w:rPr>
          <w:rFonts w:hint="eastAsia"/>
          <w:sz w:val="20"/>
          <w:szCs w:val="20"/>
        </w:rPr>
        <w:t>てください。</w:t>
      </w:r>
    </w:p>
    <w:p w:rsidR="00F25F09" w:rsidRPr="009939BB" w:rsidRDefault="00B950EB" w:rsidP="00C26E59">
      <w:pPr>
        <w:pStyle w:val="a8"/>
        <w:widowControl/>
        <w:ind w:leftChars="0" w:left="380" w:hangingChars="200" w:hanging="380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</w:t>
      </w:r>
      <w:r w:rsidR="00F25F09" w:rsidRPr="009939BB">
        <w:rPr>
          <w:rFonts w:hint="eastAsia"/>
          <w:sz w:val="20"/>
          <w:szCs w:val="20"/>
        </w:rPr>
        <w:t>同一品目について、</w:t>
      </w:r>
      <w:r w:rsidR="001B610D" w:rsidRPr="009939BB">
        <w:rPr>
          <w:rFonts w:hint="eastAsia"/>
          <w:sz w:val="20"/>
          <w:szCs w:val="20"/>
        </w:rPr>
        <w:t>保険給付で</w:t>
      </w:r>
      <w:r w:rsidR="00B51EE7" w:rsidRPr="009939BB">
        <w:rPr>
          <w:rFonts w:hint="eastAsia"/>
          <w:sz w:val="20"/>
          <w:szCs w:val="20"/>
        </w:rPr>
        <w:t>貸与</w:t>
      </w:r>
      <w:r w:rsidR="00F25F09" w:rsidRPr="009939BB">
        <w:rPr>
          <w:rFonts w:hint="eastAsia"/>
          <w:sz w:val="20"/>
          <w:szCs w:val="20"/>
        </w:rPr>
        <w:t>と購入を行う場合も</w:t>
      </w:r>
      <w:r w:rsidR="00A66CAB" w:rsidRPr="009939BB">
        <w:rPr>
          <w:rFonts w:hint="eastAsia"/>
          <w:sz w:val="20"/>
          <w:szCs w:val="20"/>
        </w:rPr>
        <w:t>この届出書の提出が必要です。</w:t>
      </w:r>
    </w:p>
    <w:p w:rsidR="00564BDF" w:rsidRPr="009939BB" w:rsidRDefault="00B950EB" w:rsidP="00B950EB">
      <w:pPr>
        <w:pStyle w:val="a8"/>
        <w:widowControl/>
        <w:ind w:leftChars="0" w:left="135" w:hangingChars="71" w:hanging="135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939B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手すり</w:t>
      </w:r>
      <w:r w:rsidR="00C97F8A" w:rsidRPr="009939BB">
        <w:rPr>
          <w:rFonts w:ascii="ＭＳ 明朝" w:eastAsia="ＭＳ 明朝" w:hAnsi="ＭＳ 明朝" w:cs="ＭＳ 明朝" w:hint="eastAsia"/>
          <w:sz w:val="20"/>
          <w:szCs w:val="20"/>
        </w:rPr>
        <w:t>、スロープ</w:t>
      </w:r>
      <w:r w:rsidR="00B51EE7" w:rsidRPr="009939BB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FF061C" w:rsidRPr="009939BB">
        <w:rPr>
          <w:rFonts w:ascii="ＭＳ 明朝" w:eastAsia="ＭＳ 明朝" w:hAnsi="ＭＳ 明朝" w:cs="ＭＳ 明朝" w:hint="eastAsia"/>
          <w:sz w:val="20"/>
          <w:szCs w:val="20"/>
        </w:rPr>
        <w:t>サイドレール</w:t>
      </w:r>
      <w:r w:rsidR="00B51EE7" w:rsidRPr="009939BB">
        <w:rPr>
          <w:rFonts w:ascii="ＭＳ 明朝" w:eastAsia="ＭＳ 明朝" w:hAnsi="ＭＳ 明朝" w:cs="ＭＳ 明朝" w:hint="eastAsia"/>
          <w:sz w:val="20"/>
          <w:szCs w:val="20"/>
        </w:rPr>
        <w:t>については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複数</w:t>
      </w:r>
      <w:r w:rsidR="005F7636" w:rsidRPr="009939BB">
        <w:rPr>
          <w:rFonts w:ascii="ＭＳ 明朝" w:eastAsia="ＭＳ 明朝" w:hAnsi="ＭＳ 明朝" w:cs="ＭＳ 明朝" w:hint="eastAsia"/>
          <w:sz w:val="20"/>
          <w:szCs w:val="20"/>
        </w:rPr>
        <w:t>使用</w:t>
      </w:r>
      <w:r w:rsidR="00B51EE7" w:rsidRPr="009939BB">
        <w:rPr>
          <w:rFonts w:ascii="ＭＳ 明朝" w:eastAsia="ＭＳ 明朝" w:hAnsi="ＭＳ 明朝" w:cs="ＭＳ 明朝" w:hint="eastAsia"/>
          <w:sz w:val="20"/>
          <w:szCs w:val="20"/>
        </w:rPr>
        <w:t>が想定されるため届出</w:t>
      </w:r>
      <w:r w:rsidR="00C95A44" w:rsidRPr="009939BB">
        <w:rPr>
          <w:rFonts w:ascii="ＭＳ 明朝" w:eastAsia="ＭＳ 明朝" w:hAnsi="ＭＳ 明朝" w:cs="ＭＳ 明朝" w:hint="eastAsia"/>
          <w:sz w:val="20"/>
          <w:szCs w:val="20"/>
        </w:rPr>
        <w:t>書の提出は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必要ありませんが、</w:t>
      </w:r>
      <w:r w:rsidR="00FF061C" w:rsidRPr="009939BB">
        <w:rPr>
          <w:rFonts w:ascii="ＭＳ 明朝" w:eastAsia="ＭＳ 明朝" w:hAnsi="ＭＳ 明朝" w:cs="ＭＳ 明朝" w:hint="eastAsia"/>
          <w:sz w:val="20"/>
          <w:szCs w:val="20"/>
        </w:rPr>
        <w:t>身体拘束等に留意し、</w:t>
      </w:r>
      <w:r w:rsidR="002C02FB" w:rsidRPr="009939BB">
        <w:rPr>
          <w:rFonts w:ascii="ＭＳ 明朝" w:eastAsia="ＭＳ 明朝" w:hAnsi="ＭＳ 明朝" w:cs="ＭＳ 明朝" w:hint="eastAsia"/>
          <w:sz w:val="20"/>
          <w:szCs w:val="20"/>
        </w:rPr>
        <w:t>利用者の</w:t>
      </w:r>
      <w:r w:rsidR="00C97F8A" w:rsidRPr="009939BB">
        <w:rPr>
          <w:rFonts w:ascii="ＭＳ 明朝" w:eastAsia="ＭＳ 明朝" w:hAnsi="ＭＳ 明朝" w:cs="ＭＳ 明朝" w:hint="eastAsia"/>
          <w:sz w:val="20"/>
          <w:szCs w:val="20"/>
        </w:rPr>
        <w:t>日常生活範囲において必要な場合に</w:t>
      </w:r>
      <w:r w:rsidR="00030E25" w:rsidRPr="009939BB">
        <w:rPr>
          <w:rFonts w:ascii="ＭＳ 明朝" w:eastAsia="ＭＳ 明朝" w:hAnsi="ＭＳ 明朝" w:cs="ＭＳ 明朝" w:hint="eastAsia"/>
          <w:sz w:val="20"/>
          <w:szCs w:val="20"/>
        </w:rPr>
        <w:t>、適切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なアセスメントにより貸与</w:t>
      </w:r>
      <w:r w:rsidR="002278F4" w:rsidRPr="009939BB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="005F7636" w:rsidRPr="009939BB">
        <w:rPr>
          <w:rFonts w:ascii="ＭＳ 明朝" w:eastAsia="ＭＳ 明朝" w:hAnsi="ＭＳ 明朝" w:cs="ＭＳ 明朝" w:hint="eastAsia"/>
          <w:sz w:val="20"/>
          <w:szCs w:val="20"/>
        </w:rPr>
        <w:t>購入の判断を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してください。</w:t>
      </w:r>
    </w:p>
    <w:p w:rsidR="00967EDB" w:rsidRPr="009939BB" w:rsidRDefault="00967EDB" w:rsidP="00B950EB">
      <w:pPr>
        <w:pStyle w:val="a8"/>
        <w:widowControl/>
        <w:ind w:leftChars="0" w:left="135" w:hangingChars="71" w:hanging="135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939BB">
        <w:rPr>
          <w:rFonts w:ascii="ＭＳ 明朝" w:eastAsia="ＭＳ 明朝" w:hAnsi="ＭＳ 明朝" w:cs="ＭＳ 明朝" w:hint="eastAsia"/>
          <w:sz w:val="20"/>
          <w:szCs w:val="20"/>
        </w:rPr>
        <w:t>・福祉用具については届け出対象の品目に限らず、定期的に</w:t>
      </w:r>
      <w:r w:rsidR="00195A62" w:rsidRPr="009939BB">
        <w:rPr>
          <w:rFonts w:ascii="ＭＳ 明朝" w:eastAsia="ＭＳ 明朝" w:hAnsi="ＭＳ 明朝" w:cs="ＭＳ 明朝" w:hint="eastAsia"/>
          <w:sz w:val="20"/>
          <w:szCs w:val="20"/>
        </w:rPr>
        <w:t>抽出</w:t>
      </w:r>
      <w:r w:rsidRPr="009939BB">
        <w:rPr>
          <w:rFonts w:ascii="ＭＳ 明朝" w:eastAsia="ＭＳ 明朝" w:hAnsi="ＭＳ 明朝" w:cs="ＭＳ 明朝" w:hint="eastAsia"/>
          <w:sz w:val="20"/>
          <w:szCs w:val="20"/>
        </w:rPr>
        <w:t>してケアプラン点検を</w:t>
      </w:r>
      <w:r w:rsidR="003308BB" w:rsidRPr="009939BB">
        <w:rPr>
          <w:rFonts w:ascii="ＭＳ 明朝" w:eastAsia="ＭＳ 明朝" w:hAnsi="ＭＳ 明朝" w:cs="ＭＳ 明朝" w:hint="eastAsia"/>
          <w:sz w:val="20"/>
          <w:szCs w:val="20"/>
        </w:rPr>
        <w:t>実施したり、</w:t>
      </w:r>
      <w:r w:rsidRPr="009939BB">
        <w:rPr>
          <w:rFonts w:ascii="ＭＳ 明朝" w:eastAsia="ＭＳ 明朝" w:hAnsi="ＭＳ 明朝" w:cs="ＭＳ 明朝" w:hint="eastAsia"/>
          <w:sz w:val="20"/>
          <w:szCs w:val="20"/>
        </w:rPr>
        <w:t>必要に応じて現地調査を</w:t>
      </w:r>
      <w:r w:rsidR="003308BB" w:rsidRPr="009939BB">
        <w:rPr>
          <w:rFonts w:ascii="ＭＳ 明朝" w:eastAsia="ＭＳ 明朝" w:hAnsi="ＭＳ 明朝" w:cs="ＭＳ 明朝" w:hint="eastAsia"/>
          <w:sz w:val="20"/>
          <w:szCs w:val="20"/>
        </w:rPr>
        <w:t>実施する</w:t>
      </w:r>
      <w:r w:rsidRPr="009939BB">
        <w:rPr>
          <w:rFonts w:ascii="ＭＳ 明朝" w:eastAsia="ＭＳ 明朝" w:hAnsi="ＭＳ 明朝" w:cs="ＭＳ 明朝" w:hint="eastAsia"/>
          <w:sz w:val="20"/>
          <w:szCs w:val="20"/>
        </w:rPr>
        <w:t>場合があります。</w:t>
      </w:r>
    </w:p>
    <w:p w:rsidR="00564BDF" w:rsidRPr="009939BB" w:rsidRDefault="00B950EB" w:rsidP="00B950EB">
      <w:pPr>
        <w:pStyle w:val="a8"/>
        <w:widowControl/>
        <w:ind w:leftChars="0" w:left="135" w:hangingChars="71" w:hanging="135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939B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福祉用具貸与</w:t>
      </w:r>
      <w:r w:rsidR="002278F4" w:rsidRPr="009939BB">
        <w:rPr>
          <w:rFonts w:ascii="ＭＳ 明朝" w:eastAsia="ＭＳ 明朝" w:hAnsi="ＭＳ 明朝" w:cs="ＭＳ 明朝" w:hint="eastAsia"/>
          <w:sz w:val="20"/>
          <w:szCs w:val="20"/>
        </w:rPr>
        <w:t>、購入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は居宅サービスであり、その居宅におい</w:t>
      </w:r>
      <w:r w:rsidR="002278F4" w:rsidRPr="009939BB">
        <w:rPr>
          <w:rFonts w:ascii="ＭＳ 明朝" w:eastAsia="ＭＳ 明朝" w:hAnsi="ＭＳ 明朝" w:cs="ＭＳ 明朝" w:hint="eastAsia"/>
          <w:sz w:val="20"/>
          <w:szCs w:val="20"/>
        </w:rPr>
        <w:t>て</w:t>
      </w:r>
      <w:r w:rsidR="00564BDF" w:rsidRPr="009939BB">
        <w:rPr>
          <w:rFonts w:ascii="ＭＳ 明朝" w:eastAsia="ＭＳ 明朝" w:hAnsi="ＭＳ 明朝" w:cs="ＭＳ 明朝" w:hint="eastAsia"/>
          <w:sz w:val="20"/>
          <w:szCs w:val="20"/>
        </w:rPr>
        <w:t>使用することが原則です。</w:t>
      </w:r>
      <w:r w:rsidR="0027580A" w:rsidRPr="009939BB">
        <w:rPr>
          <w:rFonts w:ascii="ＭＳ 明朝" w:eastAsia="ＭＳ 明朝" w:hAnsi="ＭＳ 明朝" w:cs="ＭＳ 明朝" w:hint="eastAsia"/>
          <w:sz w:val="20"/>
          <w:szCs w:val="20"/>
        </w:rPr>
        <w:t>（デイサービス先</w:t>
      </w:r>
      <w:r w:rsidR="002D52B8" w:rsidRPr="009939BB">
        <w:rPr>
          <w:rFonts w:ascii="ＭＳ 明朝" w:eastAsia="ＭＳ 明朝" w:hAnsi="ＭＳ 明朝" w:cs="ＭＳ 明朝" w:hint="eastAsia"/>
          <w:sz w:val="20"/>
          <w:szCs w:val="20"/>
        </w:rPr>
        <w:t>のみ</w:t>
      </w:r>
      <w:r w:rsidR="0027580A" w:rsidRPr="009939BB">
        <w:rPr>
          <w:rFonts w:ascii="ＭＳ 明朝" w:eastAsia="ＭＳ 明朝" w:hAnsi="ＭＳ 明朝" w:cs="ＭＳ 明朝" w:hint="eastAsia"/>
          <w:sz w:val="20"/>
          <w:szCs w:val="20"/>
        </w:rPr>
        <w:t>で使用する場合等は</w:t>
      </w:r>
      <w:r w:rsidR="002278F4" w:rsidRPr="009939BB">
        <w:rPr>
          <w:rFonts w:ascii="ＭＳ 明朝" w:eastAsia="ＭＳ 明朝" w:hAnsi="ＭＳ 明朝" w:cs="ＭＳ 明朝" w:hint="eastAsia"/>
          <w:sz w:val="20"/>
          <w:szCs w:val="20"/>
        </w:rPr>
        <w:t>保険対象となりません</w:t>
      </w:r>
      <w:r w:rsidR="0027580A" w:rsidRPr="009939BB">
        <w:rPr>
          <w:rFonts w:ascii="ＭＳ 明朝" w:eastAsia="ＭＳ 明朝" w:hAnsi="ＭＳ 明朝" w:cs="ＭＳ 明朝" w:hint="eastAsia"/>
          <w:sz w:val="20"/>
          <w:szCs w:val="20"/>
        </w:rPr>
        <w:t>。）</w:t>
      </w:r>
    </w:p>
    <w:p w:rsidR="0027580A" w:rsidRPr="009939BB" w:rsidRDefault="00B950EB" w:rsidP="00B950EB">
      <w:pPr>
        <w:pStyle w:val="a8"/>
        <w:widowControl/>
        <w:ind w:leftChars="0" w:left="135" w:hangingChars="71" w:hanging="135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9939B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27580A" w:rsidRPr="009939BB">
        <w:rPr>
          <w:rFonts w:ascii="ＭＳ 明朝" w:eastAsia="ＭＳ 明朝" w:hAnsi="ＭＳ 明朝" w:cs="ＭＳ 明朝" w:hint="eastAsia"/>
          <w:sz w:val="20"/>
          <w:szCs w:val="20"/>
        </w:rPr>
        <w:t>特殊寝台、床ずれ防止用具及び体位変換器、移動用リフト、自動排泄処理装置の複数貸与は通常想定されません。</w:t>
      </w:r>
    </w:p>
    <w:p w:rsidR="00A66CAB" w:rsidRPr="009939BB" w:rsidRDefault="00B950EB" w:rsidP="00515BEA">
      <w:pPr>
        <w:pStyle w:val="a8"/>
        <w:widowControl/>
        <w:ind w:leftChars="0" w:left="135" w:hangingChars="71" w:hanging="135"/>
        <w:jc w:val="left"/>
        <w:rPr>
          <w:sz w:val="20"/>
          <w:szCs w:val="20"/>
        </w:rPr>
      </w:pPr>
      <w:r w:rsidRPr="009939BB">
        <w:rPr>
          <w:rFonts w:hint="eastAsia"/>
          <w:sz w:val="20"/>
          <w:szCs w:val="20"/>
        </w:rPr>
        <w:t>・</w:t>
      </w:r>
      <w:r w:rsidR="00A66CAB" w:rsidRPr="009939BB">
        <w:rPr>
          <w:rFonts w:hint="eastAsia"/>
          <w:sz w:val="20"/>
          <w:szCs w:val="20"/>
        </w:rPr>
        <w:t>承認された場合は継続的にモニタリングし、</w:t>
      </w:r>
      <w:r w:rsidR="00A66CAB" w:rsidRPr="009939BB">
        <w:rPr>
          <w:rFonts w:hint="eastAsia"/>
          <w:sz w:val="20"/>
          <w:szCs w:val="20"/>
          <w:u w:val="single"/>
        </w:rPr>
        <w:t>更新</w:t>
      </w:r>
      <w:r w:rsidRPr="009939BB">
        <w:rPr>
          <w:rFonts w:hint="eastAsia"/>
          <w:sz w:val="20"/>
          <w:szCs w:val="20"/>
          <w:u w:val="single"/>
        </w:rPr>
        <w:t>または</w:t>
      </w:r>
      <w:r w:rsidR="00A66CAB" w:rsidRPr="009939BB">
        <w:rPr>
          <w:rFonts w:hint="eastAsia"/>
          <w:sz w:val="20"/>
          <w:szCs w:val="20"/>
          <w:u w:val="single"/>
        </w:rPr>
        <w:t>区分変更</w:t>
      </w:r>
      <w:r w:rsidRPr="009939BB">
        <w:rPr>
          <w:rFonts w:hint="eastAsia"/>
          <w:sz w:val="20"/>
          <w:szCs w:val="20"/>
          <w:u w:val="single"/>
        </w:rPr>
        <w:t>認定を受けたときに</w:t>
      </w:r>
      <w:r w:rsidR="002278F4" w:rsidRPr="009939BB">
        <w:rPr>
          <w:rFonts w:hint="eastAsia"/>
          <w:sz w:val="20"/>
          <w:szCs w:val="20"/>
          <w:u w:val="single"/>
        </w:rPr>
        <w:t>、</w:t>
      </w:r>
      <w:r w:rsidR="00B46E15" w:rsidRPr="009939BB">
        <w:rPr>
          <w:rFonts w:hint="eastAsia"/>
          <w:sz w:val="20"/>
          <w:szCs w:val="20"/>
          <w:u w:val="single"/>
        </w:rPr>
        <w:t>再度</w:t>
      </w:r>
      <w:r w:rsidR="00A66CAB" w:rsidRPr="009939BB">
        <w:rPr>
          <w:rFonts w:hint="eastAsia"/>
          <w:sz w:val="20"/>
          <w:szCs w:val="20"/>
          <w:u w:val="single"/>
        </w:rPr>
        <w:t>書類を提出してください。</w:t>
      </w:r>
    </w:p>
    <w:sectPr w:rsidR="00A66CAB" w:rsidRPr="009939BB" w:rsidSect="00206749">
      <w:pgSz w:w="11906" w:h="16838" w:code="9"/>
      <w:pgMar w:top="289" w:right="720" w:bottom="284" w:left="720" w:header="851" w:footer="992" w:gutter="0"/>
      <w:cols w:space="425"/>
      <w:docGrid w:type="linesAndChars" w:linePitch="33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BB" w:rsidRDefault="009939BB" w:rsidP="0039040C">
      <w:r>
        <w:separator/>
      </w:r>
    </w:p>
  </w:endnote>
  <w:endnote w:type="continuationSeparator" w:id="0">
    <w:p w:rsidR="009939BB" w:rsidRDefault="009939BB" w:rsidP="0039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BB" w:rsidRDefault="009939BB" w:rsidP="0039040C">
      <w:r>
        <w:separator/>
      </w:r>
    </w:p>
  </w:footnote>
  <w:footnote w:type="continuationSeparator" w:id="0">
    <w:p w:rsidR="009939BB" w:rsidRDefault="009939BB" w:rsidP="0039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57D"/>
    <w:multiLevelType w:val="hybridMultilevel"/>
    <w:tmpl w:val="402E7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90D26"/>
    <w:multiLevelType w:val="hybridMultilevel"/>
    <w:tmpl w:val="1CAC771E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0F154EBC"/>
    <w:multiLevelType w:val="hybridMultilevel"/>
    <w:tmpl w:val="9F5ADDBC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0FDE5A30"/>
    <w:multiLevelType w:val="hybridMultilevel"/>
    <w:tmpl w:val="FDFAF84A"/>
    <w:lvl w:ilvl="0" w:tplc="A7C80FD6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978FC"/>
    <w:multiLevelType w:val="hybridMultilevel"/>
    <w:tmpl w:val="BFD8509E"/>
    <w:lvl w:ilvl="0" w:tplc="A7C80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84753"/>
    <w:multiLevelType w:val="hybridMultilevel"/>
    <w:tmpl w:val="03F29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10"/>
    <w:rsid w:val="0001189C"/>
    <w:rsid w:val="00030CBB"/>
    <w:rsid w:val="00030E25"/>
    <w:rsid w:val="0003482E"/>
    <w:rsid w:val="00040642"/>
    <w:rsid w:val="00043F81"/>
    <w:rsid w:val="0005387A"/>
    <w:rsid w:val="000550D4"/>
    <w:rsid w:val="00093F03"/>
    <w:rsid w:val="000A0321"/>
    <w:rsid w:val="000C02FD"/>
    <w:rsid w:val="000C05E6"/>
    <w:rsid w:val="000C6C43"/>
    <w:rsid w:val="000D3C92"/>
    <w:rsid w:val="000D6F8A"/>
    <w:rsid w:val="000E0C05"/>
    <w:rsid w:val="001003C9"/>
    <w:rsid w:val="00106B10"/>
    <w:rsid w:val="00135BF1"/>
    <w:rsid w:val="0017273F"/>
    <w:rsid w:val="001879E9"/>
    <w:rsid w:val="00191EED"/>
    <w:rsid w:val="00195A62"/>
    <w:rsid w:val="0019711D"/>
    <w:rsid w:val="001B610D"/>
    <w:rsid w:val="001C081B"/>
    <w:rsid w:val="001D45DB"/>
    <w:rsid w:val="001E66F5"/>
    <w:rsid w:val="001E7C2B"/>
    <w:rsid w:val="00206749"/>
    <w:rsid w:val="00226792"/>
    <w:rsid w:val="00227120"/>
    <w:rsid w:val="002278F4"/>
    <w:rsid w:val="00246AF6"/>
    <w:rsid w:val="0025091D"/>
    <w:rsid w:val="0027580A"/>
    <w:rsid w:val="00275864"/>
    <w:rsid w:val="002772FA"/>
    <w:rsid w:val="0029174A"/>
    <w:rsid w:val="00291D4C"/>
    <w:rsid w:val="002C02FB"/>
    <w:rsid w:val="002D52B8"/>
    <w:rsid w:val="002E40B2"/>
    <w:rsid w:val="00302CD9"/>
    <w:rsid w:val="00307797"/>
    <w:rsid w:val="00315165"/>
    <w:rsid w:val="003152F9"/>
    <w:rsid w:val="00320E87"/>
    <w:rsid w:val="00322676"/>
    <w:rsid w:val="003308BB"/>
    <w:rsid w:val="00342D26"/>
    <w:rsid w:val="003638E8"/>
    <w:rsid w:val="003830E1"/>
    <w:rsid w:val="0039040C"/>
    <w:rsid w:val="003F229C"/>
    <w:rsid w:val="0040208E"/>
    <w:rsid w:val="004271A8"/>
    <w:rsid w:val="00445DE3"/>
    <w:rsid w:val="004556B2"/>
    <w:rsid w:val="00484ADF"/>
    <w:rsid w:val="004A1175"/>
    <w:rsid w:val="004C2F65"/>
    <w:rsid w:val="004D4FBE"/>
    <w:rsid w:val="004F3E47"/>
    <w:rsid w:val="005125CF"/>
    <w:rsid w:val="00512C5B"/>
    <w:rsid w:val="00515BEA"/>
    <w:rsid w:val="005361AB"/>
    <w:rsid w:val="00550308"/>
    <w:rsid w:val="00563F7C"/>
    <w:rsid w:val="00564BDF"/>
    <w:rsid w:val="005671C3"/>
    <w:rsid w:val="00576272"/>
    <w:rsid w:val="00583807"/>
    <w:rsid w:val="005B1C44"/>
    <w:rsid w:val="005B3538"/>
    <w:rsid w:val="005D5689"/>
    <w:rsid w:val="005D7557"/>
    <w:rsid w:val="005E2063"/>
    <w:rsid w:val="005F7636"/>
    <w:rsid w:val="00657990"/>
    <w:rsid w:val="00664CEA"/>
    <w:rsid w:val="00665518"/>
    <w:rsid w:val="006750AE"/>
    <w:rsid w:val="00675BC7"/>
    <w:rsid w:val="00677495"/>
    <w:rsid w:val="00684F42"/>
    <w:rsid w:val="00696F55"/>
    <w:rsid w:val="006A595C"/>
    <w:rsid w:val="007006B5"/>
    <w:rsid w:val="00711792"/>
    <w:rsid w:val="00734580"/>
    <w:rsid w:val="00735250"/>
    <w:rsid w:val="00740198"/>
    <w:rsid w:val="007700FE"/>
    <w:rsid w:val="007B715F"/>
    <w:rsid w:val="007D3239"/>
    <w:rsid w:val="007D4376"/>
    <w:rsid w:val="007D5188"/>
    <w:rsid w:val="007D690C"/>
    <w:rsid w:val="00817966"/>
    <w:rsid w:val="00832E9D"/>
    <w:rsid w:val="00832EA2"/>
    <w:rsid w:val="008A767D"/>
    <w:rsid w:val="008E04C8"/>
    <w:rsid w:val="008F5A2E"/>
    <w:rsid w:val="00903898"/>
    <w:rsid w:val="00932809"/>
    <w:rsid w:val="00962599"/>
    <w:rsid w:val="009677B1"/>
    <w:rsid w:val="00967EDB"/>
    <w:rsid w:val="00974872"/>
    <w:rsid w:val="0097643B"/>
    <w:rsid w:val="00985AFE"/>
    <w:rsid w:val="009939BB"/>
    <w:rsid w:val="009A1AC7"/>
    <w:rsid w:val="009A5B2F"/>
    <w:rsid w:val="009C5D2C"/>
    <w:rsid w:val="009E3553"/>
    <w:rsid w:val="009F02E8"/>
    <w:rsid w:val="00A111F7"/>
    <w:rsid w:val="00A15A5D"/>
    <w:rsid w:val="00A23BC7"/>
    <w:rsid w:val="00A2612E"/>
    <w:rsid w:val="00A60E2D"/>
    <w:rsid w:val="00A66CAB"/>
    <w:rsid w:val="00A84B95"/>
    <w:rsid w:val="00A923B0"/>
    <w:rsid w:val="00AC69AE"/>
    <w:rsid w:val="00AD20E9"/>
    <w:rsid w:val="00B31DB8"/>
    <w:rsid w:val="00B46E15"/>
    <w:rsid w:val="00B50A07"/>
    <w:rsid w:val="00B51EE7"/>
    <w:rsid w:val="00B552E8"/>
    <w:rsid w:val="00B72B8F"/>
    <w:rsid w:val="00B730B4"/>
    <w:rsid w:val="00B82493"/>
    <w:rsid w:val="00B950EB"/>
    <w:rsid w:val="00BA746D"/>
    <w:rsid w:val="00BC3EAA"/>
    <w:rsid w:val="00BF337B"/>
    <w:rsid w:val="00BF5855"/>
    <w:rsid w:val="00C0644B"/>
    <w:rsid w:val="00C26E59"/>
    <w:rsid w:val="00C70085"/>
    <w:rsid w:val="00C831E7"/>
    <w:rsid w:val="00C95A44"/>
    <w:rsid w:val="00C97F8A"/>
    <w:rsid w:val="00CC1C0D"/>
    <w:rsid w:val="00CD15C7"/>
    <w:rsid w:val="00D66D5C"/>
    <w:rsid w:val="00D7131D"/>
    <w:rsid w:val="00D9732F"/>
    <w:rsid w:val="00DC43F0"/>
    <w:rsid w:val="00E52CBE"/>
    <w:rsid w:val="00E61CEC"/>
    <w:rsid w:val="00E72FD9"/>
    <w:rsid w:val="00E76B48"/>
    <w:rsid w:val="00EA1856"/>
    <w:rsid w:val="00EA7FFB"/>
    <w:rsid w:val="00EB7815"/>
    <w:rsid w:val="00EC7950"/>
    <w:rsid w:val="00EE5181"/>
    <w:rsid w:val="00EF3202"/>
    <w:rsid w:val="00F02EA6"/>
    <w:rsid w:val="00F25F09"/>
    <w:rsid w:val="00F32FFB"/>
    <w:rsid w:val="00F3707A"/>
    <w:rsid w:val="00F45450"/>
    <w:rsid w:val="00F5040E"/>
    <w:rsid w:val="00F5187A"/>
    <w:rsid w:val="00F5491F"/>
    <w:rsid w:val="00F71560"/>
    <w:rsid w:val="00F93EF4"/>
    <w:rsid w:val="00FC2F5E"/>
    <w:rsid w:val="00FD79EF"/>
    <w:rsid w:val="00FF061C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01022B"/>
  <w15:docId w15:val="{33708BD3-7622-4198-B8B7-9E7CE1A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0C"/>
  </w:style>
  <w:style w:type="paragraph" w:styleId="a6">
    <w:name w:val="footer"/>
    <w:basedOn w:val="a"/>
    <w:link w:val="a7"/>
    <w:uiPriority w:val="99"/>
    <w:unhideWhenUsed/>
    <w:rsid w:val="00390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0C"/>
  </w:style>
  <w:style w:type="paragraph" w:styleId="a8">
    <w:name w:val="List Paragraph"/>
    <w:basedOn w:val="a"/>
    <w:uiPriority w:val="34"/>
    <w:qFormat/>
    <w:rsid w:val="00D7131D"/>
    <w:pPr>
      <w:ind w:leftChars="400" w:left="840"/>
    </w:pPr>
  </w:style>
  <w:style w:type="paragraph" w:styleId="a9">
    <w:name w:val="No Spacing"/>
    <w:uiPriority w:val="1"/>
    <w:qFormat/>
    <w:rsid w:val="006579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A484-5548-4645-95D6-578446CE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5F343A6B</Template>
  <TotalTime>912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米本 いずみ</cp:lastModifiedBy>
  <cp:revision>40</cp:revision>
  <cp:lastPrinted>2025-01-23T01:15:00Z</cp:lastPrinted>
  <dcterms:created xsi:type="dcterms:W3CDTF">2024-11-14T02:20:00Z</dcterms:created>
  <dcterms:modified xsi:type="dcterms:W3CDTF">2025-01-23T01:47:00Z</dcterms:modified>
</cp:coreProperties>
</file>